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98" w:rsidRPr="00294845" w:rsidRDefault="00CD2456" w:rsidP="00294845">
      <w:pPr>
        <w:rPr>
          <w:b/>
        </w:rPr>
      </w:pPr>
      <w:r w:rsidRPr="00294845">
        <w:rPr>
          <w:b/>
        </w:rPr>
        <w:t>Ile można dorobić do renty socjalnej?</w:t>
      </w:r>
    </w:p>
    <w:p w:rsidR="00294845" w:rsidRDefault="00CD2456" w:rsidP="00294845">
      <w:pPr>
        <w:jc w:val="both"/>
      </w:pPr>
      <w:r>
        <w:t>Prawo do renty socjalnej zawiesza się, jeżeli zostały osiągnięte przychody w łącznej kwocie wyższej niż 70% przeciętnego miesięcznego wynagrodzenia za kwartał kalendarzowy ogłoszonego ostatnio przez prezesa GUS do celów emerytalnych.</w:t>
      </w:r>
    </w:p>
    <w:p w:rsidR="00CD2456" w:rsidRDefault="00CD2456" w:rsidP="00294845">
      <w:pPr>
        <w:jc w:val="both"/>
      </w:pPr>
      <w:r>
        <w:t xml:space="preserve">W okresie od 1 </w:t>
      </w:r>
      <w:r w:rsidR="00294845">
        <w:t>września 2018 r. do 30 listopada</w:t>
      </w:r>
      <w:r>
        <w:t xml:space="preserve"> 2018 r. kwota, której przekroczenie w danym miesiącu powoduje zawieszenie wypłaty renty socjalnej wynosi- </w:t>
      </w:r>
      <w:r w:rsidR="00294845" w:rsidRPr="00294845">
        <w:t>3164,80</w:t>
      </w:r>
      <w:r w:rsidR="00294845">
        <w:rPr>
          <w:b/>
          <w:bCs/>
        </w:rPr>
        <w:t xml:space="preserve"> </w:t>
      </w:r>
      <w:r>
        <w:t>zł</w:t>
      </w:r>
    </w:p>
    <w:p w:rsidR="00D03235" w:rsidRDefault="00294845" w:rsidP="00CD2456">
      <w:r>
        <w:t xml:space="preserve"> </w:t>
      </w:r>
    </w:p>
    <w:p w:rsidR="001D700B" w:rsidRDefault="001D700B" w:rsidP="001D700B">
      <w:pPr>
        <w:jc w:val="both"/>
      </w:pPr>
    </w:p>
    <w:sectPr w:rsidR="001D700B" w:rsidSect="0099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63" w:rsidRDefault="002C3563" w:rsidP="00995E19">
      <w:pPr>
        <w:spacing w:after="0" w:line="240" w:lineRule="auto"/>
      </w:pPr>
      <w:r>
        <w:separator/>
      </w:r>
    </w:p>
  </w:endnote>
  <w:endnote w:type="continuationSeparator" w:id="0">
    <w:p w:rsidR="002C3563" w:rsidRDefault="002C3563" w:rsidP="0099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63" w:rsidRDefault="002C3563" w:rsidP="00995E19">
      <w:pPr>
        <w:spacing w:after="0" w:line="240" w:lineRule="auto"/>
      </w:pPr>
      <w:r>
        <w:separator/>
      </w:r>
    </w:p>
  </w:footnote>
  <w:footnote w:type="continuationSeparator" w:id="0">
    <w:p w:rsidR="002C3563" w:rsidRDefault="002C3563" w:rsidP="0099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1F97"/>
    <w:multiLevelType w:val="hybridMultilevel"/>
    <w:tmpl w:val="E01A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456"/>
    <w:rsid w:val="001534A1"/>
    <w:rsid w:val="001558AF"/>
    <w:rsid w:val="001D700B"/>
    <w:rsid w:val="00294845"/>
    <w:rsid w:val="002C3563"/>
    <w:rsid w:val="00960C2E"/>
    <w:rsid w:val="00993D98"/>
    <w:rsid w:val="00995E19"/>
    <w:rsid w:val="00CD2456"/>
    <w:rsid w:val="00D03235"/>
    <w:rsid w:val="00E361A5"/>
    <w:rsid w:val="00E6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E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E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E1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94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Sebdio</dc:creator>
  <cp:lastModifiedBy>Sebdio</cp:lastModifiedBy>
  <cp:revision>2</cp:revision>
  <dcterms:created xsi:type="dcterms:W3CDTF">2018-09-04T09:46:00Z</dcterms:created>
  <dcterms:modified xsi:type="dcterms:W3CDTF">2018-09-04T09:46:00Z</dcterms:modified>
</cp:coreProperties>
</file>